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092E" w:rsidRPr="0077092E" w:rsidP="0077092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770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05-0601/2604/2024</w:t>
      </w:r>
    </w:p>
    <w:p w:rsidR="0077092E" w:rsidRPr="0077092E" w:rsidP="0077092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77092E" w:rsidRPr="0077092E" w:rsidP="0077092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77092E" w:rsidRPr="0077092E" w:rsidP="0077092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092E" w:rsidRPr="0077092E" w:rsidP="0077092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17 апреля 2024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77092E" w:rsidRPr="0077092E" w:rsidP="0077092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77092E" w:rsidRPr="0077092E" w:rsidP="0077092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092E" w:rsidRPr="0077092E" w:rsidP="0077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77092E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77092E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77092E" w:rsidRPr="0077092E" w:rsidP="0077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77092E" w:rsidRPr="0077092E" w:rsidP="0077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7092E" w:rsidRPr="0077092E" w:rsidP="007709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77092E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770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77092E" w:rsidRPr="0077092E" w:rsidP="00770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77092E" w:rsidRPr="0077092E" w:rsidP="0077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22.02.2024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Сургут, Сургут г, Ханты-Мансийский Автономный округ - Югра АО</w:t>
      </w:r>
      <w:r w:rsidRPr="00770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Сергей Анатольевич</w:t>
      </w:r>
      <w:r w:rsidRPr="00770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21.02.2024 административный штраф в размере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18810586231201023986 от 01.12.2023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23.12.2023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7092E" w:rsidRPr="0077092E" w:rsidP="007709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11.04.2024 без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дсотавления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Сергей Анатольевич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77092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телефонограммой по номеру телефона, представленному административным органом, в ответ он ходатайствовал о рассмотрении дела в его отсутствие.</w:t>
      </w:r>
    </w:p>
    <w:p w:rsidR="0077092E" w:rsidRPr="0077092E" w:rsidP="0077092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7092E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77092E" w:rsidRPr="0077092E" w:rsidP="007709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7092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77092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77092E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77092E" w:rsidRPr="0077092E" w:rsidP="0077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7709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 1</w:t>
        </w:r>
      </w:hyperlink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7709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главой 12</w:t>
        </w:r>
      </w:hyperlink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77092E" w:rsidRPr="0077092E" w:rsidP="0077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Сергею Анатольевичу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7092E" w:rsidRPr="0077092E" w:rsidP="007709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77092E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77092E" w:rsidRPr="0077092E" w:rsidP="007709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92E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77092E" w:rsidRPr="0077092E" w:rsidP="0077092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18810886240920028308 от 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03.04.2024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18810586231201023986 от 01.12.2023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вступившего в законную силу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23.12.2023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операции с ВУ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извещением, отчетом об отслеживании почтового отправления, карточкой учета ТС,</w:t>
      </w:r>
    </w:p>
    <w:p w:rsidR="0077092E" w:rsidRPr="0077092E" w:rsidP="00770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7709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77092E" w:rsidRPr="0077092E" w:rsidP="00770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18810586231201023986 от 01.12.2023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7709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Сергею Анатольевичу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62843890021379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Сергею Анатольевичу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12.12.2023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92E" w:rsidRPr="0077092E" w:rsidP="0077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Сергей Анатольевич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7092E" w:rsidRPr="0077092E" w:rsidP="00770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7092E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77092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77092E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Анатольевича,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7092E" w:rsidRPr="0077092E" w:rsidP="0077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77092E" w:rsidRPr="0077092E" w:rsidP="0077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Сергея Анатольевича</w:t>
      </w:r>
      <w:r w:rsidRPr="00770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Сергею Анатольевичу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0412365400595006012420172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7709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7709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05-0601/2604/2024»;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и представить соответствующие доказательства к поданному заявлению</w:t>
      </w:r>
    </w:p>
    <w:p w:rsidR="0077092E" w:rsidRPr="0077092E" w:rsidP="007709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77092E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18810586231201023986 от 01.12.2023 </w:t>
      </w:r>
      <w:r w:rsidRPr="0077092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года, вступившим в законную силу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23.12.2023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Побегайло</w:t>
      </w:r>
      <w:r w:rsidRPr="007709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Сергеем Анатольевичем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77092E" w:rsidRPr="0077092E" w:rsidP="0077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77092E" w:rsidRPr="0077092E" w:rsidP="0077092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92E" w:rsidRPr="0077092E" w:rsidP="0077092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709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77092E" w:rsidRPr="0077092E" w:rsidP="0077092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92E" w:rsidRPr="0077092E" w:rsidP="00770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92E" w:rsidRPr="0077092E" w:rsidP="007709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7655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E"/>
    <w:rsid w:val="0077092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326557-B751-4CCF-8390-DD29F25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